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РОССИЙСКАЯ ФЕДЕРАЦИЯ</w:t>
      </w:r>
    </w:p>
    <w:p w:rsidR="008E74AC" w:rsidRDefault="008E74AC" w:rsidP="008E74AC">
      <w:pPr>
        <w:ind w:left="360"/>
        <w:jc w:val="center"/>
        <w:rPr>
          <w:b/>
        </w:rPr>
      </w:pPr>
    </w:p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8E74AC" w:rsidRDefault="008E74AC" w:rsidP="008E74AC">
      <w:pPr>
        <w:ind w:left="360"/>
        <w:jc w:val="center"/>
        <w:rPr>
          <w:b/>
        </w:rPr>
      </w:pPr>
      <w:r>
        <w:rPr>
          <w:b/>
        </w:rPr>
        <w:t>«БАЛЕЙСКИЙ РАЙОН»</w:t>
      </w:r>
    </w:p>
    <w:p w:rsidR="008E74AC" w:rsidRDefault="008E74AC" w:rsidP="008E74AC">
      <w:pPr>
        <w:ind w:left="360"/>
        <w:jc w:val="center"/>
        <w:rPr>
          <w:b/>
        </w:rPr>
      </w:pPr>
    </w:p>
    <w:p w:rsidR="00D70F6D" w:rsidRDefault="008E74AC" w:rsidP="00D70F6D">
      <w:pPr>
        <w:ind w:left="360"/>
        <w:jc w:val="center"/>
      </w:pPr>
      <w:r>
        <w:t>ПОСТАНОВЛЕНИЕ</w:t>
      </w:r>
    </w:p>
    <w:p w:rsidR="008E74AC" w:rsidRDefault="008E74AC" w:rsidP="008E74AC"/>
    <w:p w:rsidR="008E74AC" w:rsidRDefault="00D70F6D" w:rsidP="008E74AC">
      <w:r>
        <w:t xml:space="preserve">« </w:t>
      </w:r>
      <w:r w:rsidR="0013017D">
        <w:t>24</w:t>
      </w:r>
      <w:r>
        <w:t xml:space="preserve"> » </w:t>
      </w:r>
      <w:r w:rsidR="0013017D">
        <w:t>апреля</w:t>
      </w:r>
      <w:bookmarkStart w:id="0" w:name="_GoBack"/>
      <w:bookmarkEnd w:id="0"/>
      <w:r>
        <w:t xml:space="preserve">  2023</w:t>
      </w:r>
      <w:r w:rsidR="008E74AC">
        <w:t xml:space="preserve"> г.                                                </w:t>
      </w:r>
      <w:r w:rsidR="0087251E">
        <w:t xml:space="preserve">                 </w:t>
      </w:r>
      <w:r>
        <w:t xml:space="preserve">         </w:t>
      </w:r>
      <w:r w:rsidR="0087251E">
        <w:t xml:space="preserve"> № </w:t>
      </w:r>
      <w:r w:rsidR="0013017D">
        <w:t>282</w:t>
      </w:r>
      <w:r w:rsidR="0087251E">
        <w:t xml:space="preserve"> </w:t>
      </w:r>
    </w:p>
    <w:p w:rsidR="00D70F6D" w:rsidRDefault="00D70F6D" w:rsidP="008E74AC"/>
    <w:p w:rsidR="008E74AC" w:rsidRDefault="008E74AC" w:rsidP="008E74AC">
      <w:pPr>
        <w:ind w:left="360"/>
        <w:jc w:val="center"/>
      </w:pPr>
      <w:r>
        <w:t>г. Балей</w:t>
      </w:r>
    </w:p>
    <w:p w:rsidR="00D70F6D" w:rsidRDefault="00D70F6D" w:rsidP="008E74AC">
      <w:pPr>
        <w:ind w:left="360"/>
        <w:jc w:val="center"/>
      </w:pPr>
    </w:p>
    <w:p w:rsidR="008E74AC" w:rsidRDefault="008E74AC" w:rsidP="008E74AC">
      <w:pPr>
        <w:ind w:left="360"/>
        <w:jc w:val="center"/>
      </w:pPr>
    </w:p>
    <w:p w:rsidR="0087251E" w:rsidRDefault="00D70F6D" w:rsidP="008E74AC">
      <w:pPr>
        <w:ind w:left="360"/>
        <w:jc w:val="center"/>
        <w:rPr>
          <w:b/>
        </w:rPr>
      </w:pPr>
      <w:r w:rsidRPr="00026EB9">
        <w:rPr>
          <w:b/>
        </w:rPr>
        <w:t xml:space="preserve">О внесении изменений в муниципальную программу </w:t>
      </w:r>
      <w:r w:rsidR="00514576" w:rsidRPr="00514576">
        <w:rPr>
          <w:b/>
        </w:rPr>
        <w:t>«О привлечении и закреплении медицинских кадров на территории муниципального района «Балейский район» на 2020-2023 гг</w:t>
      </w:r>
      <w:r w:rsidR="00FD573D">
        <w:rPr>
          <w:b/>
        </w:rPr>
        <w:t>.»</w:t>
      </w:r>
    </w:p>
    <w:p w:rsidR="00514576" w:rsidRDefault="00514576" w:rsidP="00514576"/>
    <w:p w:rsidR="00D70F6D" w:rsidRDefault="00514F8B" w:rsidP="00D70F6D">
      <w:pPr>
        <w:jc w:val="both"/>
      </w:pPr>
      <w:r>
        <w:tab/>
      </w:r>
      <w:r w:rsidR="00D70F6D">
        <w:t xml:space="preserve"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района Балейский район, осуществления мониторинга и контроля их реализации, утвержденным постановлением администрации МР «Балейский район» от 02 марта 2020 года № 64,  руководствуясь   ст. 24 Устава муниципального района «Балейский район», администрация муниципального   района   «Балейский район»                         </w:t>
      </w:r>
      <w:proofErr w:type="gramStart"/>
      <w:r w:rsidR="00D70F6D">
        <w:rPr>
          <w:b/>
        </w:rPr>
        <w:t>п</w:t>
      </w:r>
      <w:proofErr w:type="gramEnd"/>
      <w:r w:rsidR="00D70F6D">
        <w:rPr>
          <w:b/>
        </w:rPr>
        <w:t xml:space="preserve"> о с </w:t>
      </w:r>
      <w:r w:rsidR="00D70F6D" w:rsidRPr="009313D4">
        <w:rPr>
          <w:b/>
        </w:rPr>
        <w:t>т а</w:t>
      </w:r>
      <w:r w:rsidR="00D70F6D">
        <w:rPr>
          <w:color w:val="434343"/>
          <w:spacing w:val="-7"/>
        </w:rPr>
        <w:t xml:space="preserve">  </w:t>
      </w:r>
      <w:r w:rsidR="00D70F6D">
        <w:rPr>
          <w:b/>
        </w:rPr>
        <w:t>н о в л я е т:</w:t>
      </w:r>
    </w:p>
    <w:p w:rsidR="00D70F6D" w:rsidRPr="006858D5" w:rsidRDefault="00D70F6D" w:rsidP="00D70F6D">
      <w:pPr>
        <w:jc w:val="both"/>
      </w:pPr>
      <w:r w:rsidRPr="006858D5">
        <w:t xml:space="preserve"> </w:t>
      </w:r>
    </w:p>
    <w:p w:rsidR="00D70F6D" w:rsidRDefault="00D70F6D" w:rsidP="00D70F6D">
      <w:pPr>
        <w:jc w:val="both"/>
      </w:pPr>
      <w:r>
        <w:t xml:space="preserve">    </w:t>
      </w:r>
      <w:r w:rsidRPr="008D0BEF">
        <w:t>1.</w:t>
      </w:r>
      <w:r>
        <w:t xml:space="preserve"> Внести  </w:t>
      </w:r>
      <w:r w:rsidRPr="00C61228">
        <w:t xml:space="preserve">в </w:t>
      </w:r>
      <w:r>
        <w:t>муниципальную программу</w:t>
      </w:r>
      <w:r w:rsidRPr="00C61228">
        <w:t xml:space="preserve"> «</w:t>
      </w:r>
      <w:r w:rsidRPr="00D70F6D">
        <w:t>О привлечении и закреплении медицинских кадров на территории муниципального района «Балейский район» на 2020-2023 гг.»,</w:t>
      </w:r>
      <w:r>
        <w:t xml:space="preserve"> утвержденной постановлением администрации</w:t>
      </w:r>
      <w:r w:rsidRPr="00CC2B7C">
        <w:t xml:space="preserve"> </w:t>
      </w:r>
      <w:r>
        <w:t xml:space="preserve">муниципального района «Балейский район» </w:t>
      </w:r>
      <w:r w:rsidRPr="00026EB9">
        <w:rPr>
          <w:b/>
        </w:rPr>
        <w:t xml:space="preserve">» </w:t>
      </w:r>
      <w:r>
        <w:t>от 09.10</w:t>
      </w:r>
      <w:r w:rsidRPr="002977B7">
        <w:t xml:space="preserve">.2019 г. № </w:t>
      </w:r>
      <w:r>
        <w:t>514</w:t>
      </w:r>
      <w:r w:rsidRPr="002977B7"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программа) следующие изменения:</w:t>
      </w:r>
    </w:p>
    <w:p w:rsidR="00D70F6D" w:rsidRDefault="00D70F6D" w:rsidP="00D70F6D">
      <w:pPr>
        <w:jc w:val="both"/>
      </w:pPr>
      <w:r>
        <w:t xml:space="preserve">   </w:t>
      </w:r>
      <w:r w:rsidRPr="00A565C6">
        <w:t>1.1. В паспорте программы раздел «</w:t>
      </w:r>
      <w:r>
        <w:t>Финансовое обеспечение муниципальной программы</w:t>
      </w:r>
      <w:r w:rsidRPr="00A565C6">
        <w:t xml:space="preserve">» изложить в следующей редакции: </w:t>
      </w:r>
    </w:p>
    <w:p w:rsidR="00D70F6D" w:rsidRDefault="00D70F6D" w:rsidP="00D70F6D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519"/>
      </w:tblGrid>
      <w:tr w:rsidR="00D70F6D" w:rsidTr="007839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D" w:rsidRDefault="00D70F6D" w:rsidP="00C04DED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D" w:rsidRPr="0039775D" w:rsidRDefault="00D70F6D" w:rsidP="00C04DED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39775D">
              <w:rPr>
                <w:rFonts w:ascii="Times New Roman" w:hAnsi="Times New Roman"/>
                <w:sz w:val="26"/>
                <w:szCs w:val="26"/>
              </w:rPr>
              <w:t>Общий объем финансирования составляет  -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C51859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0 000</w:t>
            </w:r>
            <w:r w:rsidRPr="0039775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9775D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D70F6D" w:rsidRPr="0039775D" w:rsidRDefault="00D70F6D" w:rsidP="00C04DED">
            <w:pPr>
              <w:pStyle w:val="a7"/>
              <w:ind w:firstLine="0"/>
              <w:rPr>
                <w:sz w:val="26"/>
                <w:szCs w:val="26"/>
              </w:rPr>
            </w:pPr>
            <w:r w:rsidRPr="0039775D">
              <w:rPr>
                <w:sz w:val="26"/>
                <w:szCs w:val="26"/>
              </w:rPr>
              <w:t>в том числе:</w:t>
            </w:r>
          </w:p>
          <w:p w:rsidR="00D70F6D" w:rsidRDefault="00D70F6D" w:rsidP="00D70F6D">
            <w:pPr>
              <w:jc w:val="both"/>
            </w:pPr>
            <w:r>
              <w:t>2020 год за счет местного бюджета – 200,0 тыс. руб.</w:t>
            </w:r>
          </w:p>
          <w:p w:rsidR="00D70F6D" w:rsidRDefault="00D70F6D" w:rsidP="00D70F6D">
            <w:pPr>
              <w:jc w:val="both"/>
            </w:pPr>
            <w:r>
              <w:t>2021 год за счет местного бюджета – 200,0 тыс. руб.</w:t>
            </w:r>
          </w:p>
          <w:p w:rsidR="00D70F6D" w:rsidRDefault="00D70F6D" w:rsidP="00D70F6D">
            <w:pPr>
              <w:jc w:val="both"/>
            </w:pPr>
            <w:r>
              <w:t>2022 год за счет местного бюджета – 300,0 тыс. руб.</w:t>
            </w:r>
          </w:p>
          <w:p w:rsidR="00D70F6D" w:rsidRDefault="00D70F6D" w:rsidP="00D70F6D">
            <w:pPr>
              <w:jc w:val="both"/>
            </w:pPr>
            <w:r>
              <w:t>2023 год за счет</w:t>
            </w:r>
            <w:r w:rsidR="00110254">
              <w:t xml:space="preserve"> местного бюджета – </w:t>
            </w:r>
            <w:r>
              <w:t>0,0 тыс. руб.</w:t>
            </w:r>
          </w:p>
          <w:p w:rsidR="00D70F6D" w:rsidRDefault="00D70F6D" w:rsidP="00C04DED">
            <w:pPr>
              <w:pStyle w:val="a9"/>
              <w:rPr>
                <w:color w:val="FF0000"/>
                <w:sz w:val="28"/>
                <w:szCs w:val="28"/>
              </w:rPr>
            </w:pPr>
          </w:p>
        </w:tc>
      </w:tr>
    </w:tbl>
    <w:p w:rsidR="00D70F6D" w:rsidRPr="00A565C6" w:rsidRDefault="00D70F6D" w:rsidP="00D70F6D">
      <w:pPr>
        <w:jc w:val="both"/>
      </w:pPr>
    </w:p>
    <w:p w:rsidR="00F06ED9" w:rsidRDefault="00D70F6D" w:rsidP="00FA75B6">
      <w:pPr>
        <w:jc w:val="both"/>
      </w:pPr>
      <w:r>
        <w:t xml:space="preserve">   </w:t>
      </w:r>
      <w:r w:rsidRPr="00A565C6">
        <w:t xml:space="preserve">1.2. Раздел </w:t>
      </w:r>
      <w:r w:rsidRPr="00485EBD">
        <w:t>«</w:t>
      </w:r>
      <w:r w:rsidRPr="00485EBD">
        <w:rPr>
          <w:color w:val="000000"/>
          <w:spacing w:val="1"/>
        </w:rPr>
        <w:t>Бюджетное обеспечение Программы»</w:t>
      </w:r>
      <w:r w:rsidRPr="00A565C6">
        <w:t xml:space="preserve"> изложить в следующей редакции: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499"/>
        <w:gridCol w:w="1720"/>
        <w:gridCol w:w="1008"/>
        <w:gridCol w:w="850"/>
        <w:gridCol w:w="851"/>
        <w:gridCol w:w="850"/>
        <w:gridCol w:w="709"/>
        <w:gridCol w:w="709"/>
        <w:gridCol w:w="1134"/>
        <w:gridCol w:w="1559"/>
      </w:tblGrid>
      <w:tr w:rsidR="00783936" w:rsidRPr="00FA75B6" w:rsidTr="00783936">
        <w:tc>
          <w:tcPr>
            <w:tcW w:w="499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 xml:space="preserve">№ </w:t>
            </w:r>
            <w:r w:rsidRPr="00FA75B6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1720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FA75B6">
              <w:rPr>
                <w:sz w:val="22"/>
                <w:szCs w:val="22"/>
              </w:rPr>
              <w:lastRenderedPageBreak/>
              <w:t xml:space="preserve">е программных мероприятий </w:t>
            </w:r>
          </w:p>
        </w:tc>
        <w:tc>
          <w:tcPr>
            <w:tcW w:w="1008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lastRenderedPageBreak/>
              <w:t xml:space="preserve">Срок </w:t>
            </w:r>
            <w:r w:rsidRPr="00FA75B6">
              <w:rPr>
                <w:sz w:val="22"/>
                <w:szCs w:val="22"/>
              </w:rPr>
              <w:lastRenderedPageBreak/>
              <w:t>исполнения</w:t>
            </w:r>
          </w:p>
        </w:tc>
        <w:tc>
          <w:tcPr>
            <w:tcW w:w="3969" w:type="dxa"/>
            <w:gridSpan w:val="5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lastRenderedPageBreak/>
              <w:t>Объем финансирования тыс. руб.</w:t>
            </w:r>
          </w:p>
        </w:tc>
        <w:tc>
          <w:tcPr>
            <w:tcW w:w="1134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 xml:space="preserve">Источник </w:t>
            </w:r>
            <w:r w:rsidRPr="00FA75B6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559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lastRenderedPageBreak/>
              <w:t>Исполнитель</w:t>
            </w:r>
          </w:p>
        </w:tc>
      </w:tr>
      <w:tr w:rsidR="00783936" w:rsidRPr="00FA75B6" w:rsidTr="00783936">
        <w:tc>
          <w:tcPr>
            <w:tcW w:w="499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4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</w:tr>
      <w:tr w:rsidR="00783936" w:rsidRPr="00FA75B6" w:rsidTr="00783936">
        <w:tc>
          <w:tcPr>
            <w:tcW w:w="499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</w:p>
        </w:tc>
      </w:tr>
      <w:tr w:rsidR="00783936" w:rsidRPr="00FA75B6" w:rsidTr="00783936">
        <w:tc>
          <w:tcPr>
            <w:tcW w:w="49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1.</w:t>
            </w:r>
          </w:p>
        </w:tc>
        <w:tc>
          <w:tcPr>
            <w:tcW w:w="1720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Единовременная денежная выплата молодым  специалистам (подъемные)</w:t>
            </w:r>
          </w:p>
        </w:tc>
        <w:tc>
          <w:tcPr>
            <w:tcW w:w="1008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2020-2023</w:t>
            </w:r>
          </w:p>
        </w:tc>
        <w:tc>
          <w:tcPr>
            <w:tcW w:w="850" w:type="dxa"/>
          </w:tcPr>
          <w:p w:rsidR="00FA75B6" w:rsidRPr="00FA75B6" w:rsidRDefault="00C51859" w:rsidP="00C04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FA75B6" w:rsidRPr="00FA75B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</w:tcPr>
          <w:p w:rsidR="00FA75B6" w:rsidRPr="00FA75B6" w:rsidRDefault="00FA75B6" w:rsidP="00C04DED">
            <w:pPr>
              <w:rPr>
                <w:sz w:val="22"/>
                <w:szCs w:val="22"/>
              </w:rPr>
            </w:pPr>
            <w:r w:rsidRPr="00FA75B6">
              <w:rPr>
                <w:sz w:val="22"/>
                <w:szCs w:val="22"/>
              </w:rPr>
              <w:t>Администрация муниципального района «Балейский район»</w:t>
            </w:r>
          </w:p>
        </w:tc>
      </w:tr>
    </w:tbl>
    <w:p w:rsidR="00C4470B" w:rsidRDefault="00C4470B" w:rsidP="00684188"/>
    <w:p w:rsidR="00C4470B" w:rsidRDefault="00C4470B" w:rsidP="00684188"/>
    <w:p w:rsidR="00D32401" w:rsidRDefault="00D32401" w:rsidP="006D168A">
      <w:pPr>
        <w:jc w:val="right"/>
      </w:pPr>
    </w:p>
    <w:p w:rsidR="00A024AA" w:rsidRPr="0023039D" w:rsidRDefault="00A024AA" w:rsidP="00A024AA">
      <w:pPr>
        <w:autoSpaceDE w:val="0"/>
        <w:autoSpaceDN w:val="0"/>
        <w:adjustRightInd w:val="0"/>
        <w:jc w:val="both"/>
      </w:pPr>
      <w:r>
        <w:t>2</w:t>
      </w:r>
      <w:r w:rsidRPr="0023039D">
        <w:t>. Настоящее постановление вступает в силу на следующий день после дня</w:t>
      </w:r>
      <w:r>
        <w:t xml:space="preserve"> его официального опубликования </w:t>
      </w:r>
      <w:r w:rsidRPr="0023039D">
        <w:t>в газете «Балейская новь».</w:t>
      </w:r>
    </w:p>
    <w:p w:rsidR="00A024AA" w:rsidRDefault="00A024AA" w:rsidP="00A024AA">
      <w:pPr>
        <w:autoSpaceDE w:val="0"/>
        <w:autoSpaceDN w:val="0"/>
        <w:adjustRightInd w:val="0"/>
        <w:jc w:val="both"/>
      </w:pPr>
      <w:r>
        <w:t xml:space="preserve">3. </w:t>
      </w:r>
      <w:r w:rsidRPr="0023039D">
        <w:t>Настоящее постановление разместить на официальном сайте муниципального района «Балейский район» в информационно-телекоммуникационной сети «Интернет».</w:t>
      </w:r>
    </w:p>
    <w:p w:rsidR="00A024AA" w:rsidRDefault="00A024AA" w:rsidP="00A024AA">
      <w:pPr>
        <w:jc w:val="both"/>
      </w:pPr>
    </w:p>
    <w:p w:rsidR="00FA75B6" w:rsidRPr="00A27B66" w:rsidRDefault="00FA75B6" w:rsidP="00FA75B6">
      <w:pPr>
        <w:jc w:val="both"/>
      </w:pPr>
    </w:p>
    <w:p w:rsidR="00FA75B6" w:rsidRPr="00A27B66" w:rsidRDefault="00FA75B6" w:rsidP="00FA75B6">
      <w:pPr>
        <w:jc w:val="both"/>
      </w:pPr>
    </w:p>
    <w:p w:rsidR="00FA75B6" w:rsidRDefault="00FA75B6" w:rsidP="00FA75B6">
      <w:proofErr w:type="spellStart"/>
      <w:r>
        <w:t>Врио</w:t>
      </w:r>
      <w:proofErr w:type="spellEnd"/>
      <w:r>
        <w:t xml:space="preserve"> главы муниципального района</w:t>
      </w:r>
    </w:p>
    <w:p w:rsidR="00FA75B6" w:rsidRPr="00A27B66" w:rsidRDefault="00FA75B6" w:rsidP="00FA75B6">
      <w:r w:rsidRPr="00A27B66">
        <w:t xml:space="preserve">«Балейский район»                                         </w:t>
      </w:r>
      <w:r>
        <w:t xml:space="preserve">                        </w:t>
      </w:r>
      <w:r w:rsidRPr="00A27B66">
        <w:t xml:space="preserve">      </w:t>
      </w:r>
      <w:r>
        <w:t>В.А. Семибратов</w:t>
      </w:r>
    </w:p>
    <w:p w:rsidR="00FA75B6" w:rsidRPr="00CE39ED" w:rsidRDefault="00FA75B6" w:rsidP="00FA75B6"/>
    <w:p w:rsidR="003D2241" w:rsidRDefault="003D2241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783936" w:rsidRDefault="00783936" w:rsidP="00431F0C"/>
    <w:p w:rsidR="00A024AA" w:rsidRDefault="00A024AA" w:rsidP="00431F0C"/>
    <w:p w:rsidR="00A024AA" w:rsidRDefault="00A024AA" w:rsidP="00431F0C"/>
    <w:p w:rsidR="00A024AA" w:rsidRDefault="00A024AA" w:rsidP="00431F0C"/>
    <w:p w:rsidR="00783936" w:rsidRDefault="00783936" w:rsidP="00431F0C"/>
    <w:p w:rsidR="00783936" w:rsidRPr="00783936" w:rsidRDefault="00783936" w:rsidP="00431F0C">
      <w:pPr>
        <w:rPr>
          <w:sz w:val="20"/>
          <w:szCs w:val="20"/>
        </w:rPr>
      </w:pPr>
      <w:r w:rsidRPr="00783936">
        <w:rPr>
          <w:sz w:val="20"/>
          <w:szCs w:val="20"/>
        </w:rPr>
        <w:t>Исп.: Соловьёва Т.Р.</w:t>
      </w:r>
    </w:p>
    <w:sectPr w:rsidR="00783936" w:rsidRPr="00783936" w:rsidSect="00106B3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66"/>
    <w:multiLevelType w:val="hybridMultilevel"/>
    <w:tmpl w:val="B5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8E0"/>
    <w:multiLevelType w:val="hybridMultilevel"/>
    <w:tmpl w:val="4492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2074"/>
    <w:multiLevelType w:val="hybridMultilevel"/>
    <w:tmpl w:val="4C5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509A"/>
    <w:multiLevelType w:val="hybridMultilevel"/>
    <w:tmpl w:val="62B4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D40"/>
    <w:multiLevelType w:val="hybridMultilevel"/>
    <w:tmpl w:val="6B32DA6E"/>
    <w:lvl w:ilvl="0" w:tplc="5470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B64C2"/>
    <w:multiLevelType w:val="hybridMultilevel"/>
    <w:tmpl w:val="397A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E1BEE"/>
    <w:multiLevelType w:val="hybridMultilevel"/>
    <w:tmpl w:val="5DCA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E"/>
    <w:rsid w:val="00022620"/>
    <w:rsid w:val="0004422C"/>
    <w:rsid w:val="000464EC"/>
    <w:rsid w:val="00047451"/>
    <w:rsid w:val="000733CB"/>
    <w:rsid w:val="000A2D87"/>
    <w:rsid w:val="000B2650"/>
    <w:rsid w:val="000E0626"/>
    <w:rsid w:val="000E3513"/>
    <w:rsid w:val="00106B3C"/>
    <w:rsid w:val="00110254"/>
    <w:rsid w:val="0012562F"/>
    <w:rsid w:val="00127EB0"/>
    <w:rsid w:val="0013017D"/>
    <w:rsid w:val="00137AAE"/>
    <w:rsid w:val="0014401E"/>
    <w:rsid w:val="0016148A"/>
    <w:rsid w:val="00163DBC"/>
    <w:rsid w:val="00164CDC"/>
    <w:rsid w:val="00177486"/>
    <w:rsid w:val="001A0C86"/>
    <w:rsid w:val="001A31B1"/>
    <w:rsid w:val="001A4781"/>
    <w:rsid w:val="001B070A"/>
    <w:rsid w:val="001D50F1"/>
    <w:rsid w:val="001E11C3"/>
    <w:rsid w:val="00221682"/>
    <w:rsid w:val="002436F3"/>
    <w:rsid w:val="00245E67"/>
    <w:rsid w:val="00262E88"/>
    <w:rsid w:val="002E6DD8"/>
    <w:rsid w:val="00352DF8"/>
    <w:rsid w:val="00354F43"/>
    <w:rsid w:val="00366CC6"/>
    <w:rsid w:val="003D2241"/>
    <w:rsid w:val="003D439B"/>
    <w:rsid w:val="003D694D"/>
    <w:rsid w:val="003E5848"/>
    <w:rsid w:val="00415057"/>
    <w:rsid w:val="00431F0C"/>
    <w:rsid w:val="004463C8"/>
    <w:rsid w:val="00454B61"/>
    <w:rsid w:val="00464351"/>
    <w:rsid w:val="00473FB1"/>
    <w:rsid w:val="00487CE7"/>
    <w:rsid w:val="00490174"/>
    <w:rsid w:val="004A2BC5"/>
    <w:rsid w:val="004A4B0A"/>
    <w:rsid w:val="004C5C60"/>
    <w:rsid w:val="004E40AA"/>
    <w:rsid w:val="00514576"/>
    <w:rsid w:val="00514F8B"/>
    <w:rsid w:val="00532666"/>
    <w:rsid w:val="005662C3"/>
    <w:rsid w:val="00570ED7"/>
    <w:rsid w:val="005C17A0"/>
    <w:rsid w:val="005D79E4"/>
    <w:rsid w:val="005F5D2E"/>
    <w:rsid w:val="0060592C"/>
    <w:rsid w:val="00625AC3"/>
    <w:rsid w:val="00636643"/>
    <w:rsid w:val="006445CD"/>
    <w:rsid w:val="0064671A"/>
    <w:rsid w:val="00652AB1"/>
    <w:rsid w:val="006718C0"/>
    <w:rsid w:val="00684188"/>
    <w:rsid w:val="006A0163"/>
    <w:rsid w:val="006C0A2A"/>
    <w:rsid w:val="006C1F7C"/>
    <w:rsid w:val="006C6DC9"/>
    <w:rsid w:val="006D168A"/>
    <w:rsid w:val="006D1774"/>
    <w:rsid w:val="006E24EB"/>
    <w:rsid w:val="006F3285"/>
    <w:rsid w:val="007241A3"/>
    <w:rsid w:val="00731410"/>
    <w:rsid w:val="00732AA4"/>
    <w:rsid w:val="00743EDF"/>
    <w:rsid w:val="00783936"/>
    <w:rsid w:val="007A04BF"/>
    <w:rsid w:val="007B38CE"/>
    <w:rsid w:val="007D672D"/>
    <w:rsid w:val="007E190C"/>
    <w:rsid w:val="00804AAF"/>
    <w:rsid w:val="008253E4"/>
    <w:rsid w:val="0083275D"/>
    <w:rsid w:val="00833A10"/>
    <w:rsid w:val="008429CA"/>
    <w:rsid w:val="00844B12"/>
    <w:rsid w:val="00851426"/>
    <w:rsid w:val="00867FF6"/>
    <w:rsid w:val="0087251E"/>
    <w:rsid w:val="008954B3"/>
    <w:rsid w:val="008C45E1"/>
    <w:rsid w:val="008E74AC"/>
    <w:rsid w:val="008F4660"/>
    <w:rsid w:val="009028BF"/>
    <w:rsid w:val="00912A7D"/>
    <w:rsid w:val="009406ED"/>
    <w:rsid w:val="00961738"/>
    <w:rsid w:val="00962C71"/>
    <w:rsid w:val="00970706"/>
    <w:rsid w:val="009A68D5"/>
    <w:rsid w:val="009A6DD6"/>
    <w:rsid w:val="009D706C"/>
    <w:rsid w:val="00A00A07"/>
    <w:rsid w:val="00A024AA"/>
    <w:rsid w:val="00A270EE"/>
    <w:rsid w:val="00A86643"/>
    <w:rsid w:val="00A92EC3"/>
    <w:rsid w:val="00AB09C7"/>
    <w:rsid w:val="00AC4C6B"/>
    <w:rsid w:val="00AC68C5"/>
    <w:rsid w:val="00AD4233"/>
    <w:rsid w:val="00AD7348"/>
    <w:rsid w:val="00AF3214"/>
    <w:rsid w:val="00B2562A"/>
    <w:rsid w:val="00B26F50"/>
    <w:rsid w:val="00B53688"/>
    <w:rsid w:val="00B74A7F"/>
    <w:rsid w:val="00B83904"/>
    <w:rsid w:val="00B92C6A"/>
    <w:rsid w:val="00B97884"/>
    <w:rsid w:val="00B97BF8"/>
    <w:rsid w:val="00BA61D5"/>
    <w:rsid w:val="00BD58D9"/>
    <w:rsid w:val="00BD684D"/>
    <w:rsid w:val="00BE6B6A"/>
    <w:rsid w:val="00BF2598"/>
    <w:rsid w:val="00C0745F"/>
    <w:rsid w:val="00C11CDC"/>
    <w:rsid w:val="00C14126"/>
    <w:rsid w:val="00C16F06"/>
    <w:rsid w:val="00C3784B"/>
    <w:rsid w:val="00C4470B"/>
    <w:rsid w:val="00C51859"/>
    <w:rsid w:val="00C52980"/>
    <w:rsid w:val="00C538D4"/>
    <w:rsid w:val="00C64189"/>
    <w:rsid w:val="00C84986"/>
    <w:rsid w:val="00C94B2C"/>
    <w:rsid w:val="00CC104A"/>
    <w:rsid w:val="00CC7B8D"/>
    <w:rsid w:val="00CD50DA"/>
    <w:rsid w:val="00CE39ED"/>
    <w:rsid w:val="00D13787"/>
    <w:rsid w:val="00D30E58"/>
    <w:rsid w:val="00D32401"/>
    <w:rsid w:val="00D43190"/>
    <w:rsid w:val="00D44E7C"/>
    <w:rsid w:val="00D70F45"/>
    <w:rsid w:val="00D70F6D"/>
    <w:rsid w:val="00D8074A"/>
    <w:rsid w:val="00D92864"/>
    <w:rsid w:val="00DB126A"/>
    <w:rsid w:val="00DB7F84"/>
    <w:rsid w:val="00DD76BE"/>
    <w:rsid w:val="00DE6198"/>
    <w:rsid w:val="00E04CD7"/>
    <w:rsid w:val="00E117FB"/>
    <w:rsid w:val="00E2221D"/>
    <w:rsid w:val="00E30A32"/>
    <w:rsid w:val="00E40111"/>
    <w:rsid w:val="00E40429"/>
    <w:rsid w:val="00E71DD9"/>
    <w:rsid w:val="00EA28CC"/>
    <w:rsid w:val="00ED4094"/>
    <w:rsid w:val="00EF5A28"/>
    <w:rsid w:val="00F04B02"/>
    <w:rsid w:val="00F06ED9"/>
    <w:rsid w:val="00F128DA"/>
    <w:rsid w:val="00F16DCF"/>
    <w:rsid w:val="00F2662C"/>
    <w:rsid w:val="00F55AC5"/>
    <w:rsid w:val="00F56861"/>
    <w:rsid w:val="00F619A5"/>
    <w:rsid w:val="00F76D97"/>
    <w:rsid w:val="00F76FFC"/>
    <w:rsid w:val="00F9471D"/>
    <w:rsid w:val="00F9614D"/>
    <w:rsid w:val="00FA75B6"/>
    <w:rsid w:val="00FB51B6"/>
    <w:rsid w:val="00FD4BE4"/>
    <w:rsid w:val="00FD5199"/>
    <w:rsid w:val="00FD573D"/>
    <w:rsid w:val="00FD6617"/>
    <w:rsid w:val="00FF0F0E"/>
    <w:rsid w:val="00FF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7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8"/>
    <w:pPr>
      <w:ind w:left="720"/>
      <w:contextualSpacing/>
    </w:pPr>
  </w:style>
  <w:style w:type="table" w:styleId="a4">
    <w:name w:val="Table Grid"/>
    <w:basedOn w:val="a1"/>
    <w:uiPriority w:val="59"/>
    <w:rsid w:val="00D9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B0A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70F6D"/>
    <w:pPr>
      <w:ind w:right="28" w:hanging="426"/>
      <w:jc w:val="both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0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D70F6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70F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A75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88"/>
    <w:pPr>
      <w:ind w:left="720"/>
      <w:contextualSpacing/>
    </w:pPr>
  </w:style>
  <w:style w:type="table" w:styleId="a4">
    <w:name w:val="Table Grid"/>
    <w:basedOn w:val="a1"/>
    <w:uiPriority w:val="59"/>
    <w:rsid w:val="00D9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B0A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70F6D"/>
    <w:pPr>
      <w:ind w:right="28" w:hanging="426"/>
      <w:jc w:val="both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0F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D70F6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70F6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6E2-1124-4950-A19F-6373C2E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2023-04-24T02:38:00Z</cp:lastPrinted>
  <dcterms:created xsi:type="dcterms:W3CDTF">2023-04-27T01:23:00Z</dcterms:created>
  <dcterms:modified xsi:type="dcterms:W3CDTF">2023-04-27T01:23:00Z</dcterms:modified>
</cp:coreProperties>
</file>